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290D" w14:textId="77777777" w:rsidR="009C6F09" w:rsidRPr="0016054B" w:rsidRDefault="009C6F09" w:rsidP="009C6F09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ЦИМЛЯНСКОГО РАЙОНА</w:t>
      </w:r>
    </w:p>
    <w:p w14:paraId="19758C2D" w14:textId="77777777" w:rsidR="009C6F09" w:rsidRPr="0016054B" w:rsidRDefault="009C6F09" w:rsidP="009C6F09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ОБЩЕОБРАЗОВАТЕЛЬНОЕ УЧРЕЖДЕНИЕ</w:t>
      </w:r>
    </w:p>
    <w:p w14:paraId="4D8F5384" w14:textId="77777777" w:rsidR="009C6F09" w:rsidRPr="0016054B" w:rsidRDefault="009C6F09" w:rsidP="009C6F09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КАЛИНИНСКАЯ СРЕДНЯЯ ОБЩЕОБРАЗОВАТЕЛЬНАЯ ШКОЛА</w:t>
      </w:r>
    </w:p>
    <w:p w14:paraId="0E83DF80" w14:textId="77777777" w:rsidR="009C6F09" w:rsidRPr="0016054B" w:rsidRDefault="009C6F09" w:rsidP="009C6F09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ЦИМЛЯНСКОГО РАЙОНА РОСТОВСКОЙ ОБЛАСТИ</w:t>
      </w:r>
    </w:p>
    <w:p w14:paraId="7421DE3B" w14:textId="77777777" w:rsidR="009C6F09" w:rsidRPr="0016054B" w:rsidRDefault="009C6F09" w:rsidP="009C6F0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60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CE2C29C" wp14:editId="5250CA8A">
                <wp:simplePos x="0" y="0"/>
                <wp:positionH relativeFrom="column">
                  <wp:posOffset>0</wp:posOffset>
                </wp:positionH>
                <wp:positionV relativeFrom="paragraph">
                  <wp:posOffset>90804</wp:posOffset>
                </wp:positionV>
                <wp:extent cx="60198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04F5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5pt" to="47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14:paraId="52576821" w14:textId="77777777" w:rsidR="009C6F09" w:rsidRPr="0016054B" w:rsidRDefault="009C6F09" w:rsidP="009C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347327 Ростовская </w:t>
      </w:r>
      <w:proofErr w:type="gramStart"/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область,  станица</w:t>
      </w:r>
      <w:proofErr w:type="gramEnd"/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Калининская, ул. Центральная, 66, тел. (8291 ) 46-3-74, 46-3-73, факс ( 8291 ) 46-3-74,                                                                эл. почта </w:t>
      </w:r>
      <w:proofErr w:type="spellStart"/>
      <w:r w:rsidRPr="0016054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kalininscool</w:t>
      </w:r>
      <w:proofErr w:type="spellEnd"/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@</w:t>
      </w:r>
      <w:proofErr w:type="spellStart"/>
      <w:r w:rsidRPr="0016054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proofErr w:type="spellEnd"/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16054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,ИНН 6137005930, КПП 613701001, Банк: Отделение </w:t>
      </w:r>
      <w:proofErr w:type="spellStart"/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Ростов</w:t>
      </w:r>
      <w:proofErr w:type="spellEnd"/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-на-Дону г. </w:t>
      </w:r>
      <w:proofErr w:type="spellStart"/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Ростов</w:t>
      </w:r>
      <w:proofErr w:type="spellEnd"/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-на-Дону</w:t>
      </w:r>
    </w:p>
    <w:p w14:paraId="7E42AD00" w14:textId="77777777" w:rsidR="009C6F09" w:rsidRPr="0016054B" w:rsidRDefault="009C6F09" w:rsidP="009C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р/с 40701810660151000318, л/с 20586Х14780 УФК по РО, ОГРН 1026101718598, ОКПО 42690674, ОКТМО 60657420</w:t>
      </w:r>
    </w:p>
    <w:p w14:paraId="5EF3D23C" w14:textId="77777777" w:rsidR="009C6F09" w:rsidRPr="0016054B" w:rsidRDefault="009C6F09" w:rsidP="009C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54B"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ОКОГУ 421007, ОКВЭД 80.21.2, ОКФС 14, ОКОПФ 20903, ПФР № 071-036-002122</w:t>
      </w:r>
    </w:p>
    <w:p w14:paraId="4AD51DBD" w14:textId="77777777" w:rsidR="009C6F09" w:rsidRPr="0016054B" w:rsidRDefault="009C6F09" w:rsidP="009C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D8C1F0" w14:textId="77777777" w:rsidR="009C6F09" w:rsidRDefault="009C6F09" w:rsidP="009C6F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881255" w14:textId="4CB6B8B4" w:rsidR="009C6F09" w:rsidRPr="009C6F09" w:rsidRDefault="009C6F09" w:rsidP="009C6F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6F09">
        <w:rPr>
          <w:rFonts w:ascii="Times New Roman" w:hAnsi="Times New Roman" w:cs="Times New Roman"/>
          <w:sz w:val="24"/>
          <w:szCs w:val="24"/>
        </w:rPr>
        <w:t>Справка</w:t>
      </w:r>
    </w:p>
    <w:p w14:paraId="70865743" w14:textId="77777777" w:rsidR="009C6F09" w:rsidRDefault="009C6F09" w:rsidP="009C6F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6F09">
        <w:rPr>
          <w:rFonts w:ascii="Times New Roman" w:hAnsi="Times New Roman" w:cs="Times New Roman"/>
          <w:sz w:val="24"/>
          <w:szCs w:val="24"/>
        </w:rPr>
        <w:t xml:space="preserve">о промежуточной диагностики уровня тревожности и агрессивности </w:t>
      </w:r>
    </w:p>
    <w:p w14:paraId="4AC91627" w14:textId="6CCEAB76" w:rsidR="004C58E6" w:rsidRDefault="009C6F09" w:rsidP="009C6F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C6F09">
        <w:rPr>
          <w:rFonts w:ascii="Times New Roman" w:hAnsi="Times New Roman" w:cs="Times New Roman"/>
          <w:sz w:val="24"/>
          <w:szCs w:val="24"/>
        </w:rPr>
        <w:t>5 – 10 классов</w:t>
      </w:r>
    </w:p>
    <w:p w14:paraId="1D72B31A" w14:textId="4F4E7B47" w:rsidR="009C6F09" w:rsidRDefault="009C6F09" w:rsidP="009C6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DC2059" w14:textId="6C256307" w:rsidR="009C6F09" w:rsidRDefault="009C6F09" w:rsidP="009C6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исследовании участвовали обучающие с 5 по 10 класс, выпускные классы не проходили тестирование.</w:t>
      </w:r>
    </w:p>
    <w:p w14:paraId="7154F85A" w14:textId="5468B871" w:rsidR="009C6F09" w:rsidRDefault="009C6F09" w:rsidP="009C6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класс </w:t>
      </w:r>
      <w:r w:rsidR="008738CB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38CB">
        <w:rPr>
          <w:rFonts w:ascii="Times New Roman" w:hAnsi="Times New Roman" w:cs="Times New Roman"/>
          <w:sz w:val="24"/>
          <w:szCs w:val="24"/>
          <w:lang w:eastAsia="ru-RU"/>
        </w:rPr>
        <w:t>12 чел.</w:t>
      </w:r>
    </w:p>
    <w:p w14:paraId="5078ADB4" w14:textId="098CE3CF" w:rsidR="008738CB" w:rsidRDefault="008738CB" w:rsidP="009C6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 класс – 14 чел.</w:t>
      </w:r>
    </w:p>
    <w:p w14:paraId="7D0C28EE" w14:textId="220D35C4" w:rsidR="008738CB" w:rsidRDefault="008738CB" w:rsidP="009C6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 класс – 11 чел.</w:t>
      </w:r>
    </w:p>
    <w:p w14:paraId="6FD45AB8" w14:textId="78459B6D" w:rsidR="008738CB" w:rsidRDefault="008738CB" w:rsidP="009C6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 класс – 11 чел.</w:t>
      </w:r>
    </w:p>
    <w:p w14:paraId="21689F42" w14:textId="770897FD" w:rsidR="008738CB" w:rsidRDefault="008738CB" w:rsidP="009C6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 класс – 4чел.</w:t>
      </w:r>
    </w:p>
    <w:p w14:paraId="1FBBCA0F" w14:textId="2AF09354" w:rsidR="008738CB" w:rsidRDefault="008738CB" w:rsidP="009C6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Тестирование проходило отдельно по классам. Обучающимся были предложены бланки с тестами, состоящими из двух частей (ситуативной и личностной тревожностью). В ходе анализа получены следующие результаты: </w:t>
      </w:r>
    </w:p>
    <w:p w14:paraId="6A50BB7B" w14:textId="36353FD7" w:rsidR="00CF7383" w:rsidRDefault="00CF7383" w:rsidP="009C6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49" w:type="dxa"/>
        <w:jc w:val="center"/>
        <w:tblLook w:val="04A0" w:firstRow="1" w:lastRow="0" w:firstColumn="1" w:lastColumn="0" w:noHBand="0" w:noVBand="1"/>
      </w:tblPr>
      <w:tblGrid>
        <w:gridCol w:w="1091"/>
        <w:gridCol w:w="1091"/>
        <w:gridCol w:w="1057"/>
        <w:gridCol w:w="1023"/>
        <w:gridCol w:w="1023"/>
        <w:gridCol w:w="1091"/>
        <w:gridCol w:w="1091"/>
        <w:gridCol w:w="1057"/>
        <w:gridCol w:w="1023"/>
        <w:gridCol w:w="942"/>
      </w:tblGrid>
      <w:tr w:rsidR="00A02AD1" w14:paraId="270FA3AD" w14:textId="77777777" w:rsidTr="00A02AD1">
        <w:trPr>
          <w:jc w:val="center"/>
        </w:trPr>
        <w:tc>
          <w:tcPr>
            <w:tcW w:w="5285" w:type="dxa"/>
            <w:gridSpan w:val="5"/>
          </w:tcPr>
          <w:p w14:paraId="1C6F4911" w14:textId="7C2E5C43" w:rsidR="00CF7383" w:rsidRDefault="00CF7383" w:rsidP="009C6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Ситуативная тревожность (СТ)</w:t>
            </w:r>
          </w:p>
        </w:tc>
        <w:tc>
          <w:tcPr>
            <w:tcW w:w="5064" w:type="dxa"/>
            <w:gridSpan w:val="5"/>
          </w:tcPr>
          <w:p w14:paraId="7452C9AB" w14:textId="5BE03641" w:rsidR="00CF7383" w:rsidRDefault="00CF7383" w:rsidP="009C6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Личностная тревожность (ЛТ)</w:t>
            </w:r>
          </w:p>
        </w:tc>
      </w:tr>
      <w:tr w:rsidR="00A02AD1" w14:paraId="1FC4D3A7" w14:textId="77777777" w:rsidTr="00A02AD1">
        <w:trPr>
          <w:jc w:val="center"/>
        </w:trPr>
        <w:tc>
          <w:tcPr>
            <w:tcW w:w="5285" w:type="dxa"/>
            <w:gridSpan w:val="5"/>
          </w:tcPr>
          <w:p w14:paraId="1E06F5BF" w14:textId="33E040F2" w:rsidR="00CF7383" w:rsidRDefault="00CF7383" w:rsidP="009C6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Уровни тревожности</w:t>
            </w:r>
          </w:p>
        </w:tc>
        <w:tc>
          <w:tcPr>
            <w:tcW w:w="5064" w:type="dxa"/>
            <w:gridSpan w:val="5"/>
          </w:tcPr>
          <w:p w14:paraId="0C0E6852" w14:textId="1989A837" w:rsidR="00CF7383" w:rsidRDefault="00CF7383" w:rsidP="009C6F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Уровни тревожности</w:t>
            </w:r>
          </w:p>
        </w:tc>
      </w:tr>
      <w:tr w:rsidR="00F55048" w14:paraId="6F6A5CDB" w14:textId="77777777" w:rsidTr="00A02AD1">
        <w:trPr>
          <w:jc w:val="center"/>
        </w:trPr>
        <w:tc>
          <w:tcPr>
            <w:tcW w:w="1091" w:type="dxa"/>
          </w:tcPr>
          <w:p w14:paraId="3DE4A709" w14:textId="753E9589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1091" w:type="dxa"/>
          </w:tcPr>
          <w:p w14:paraId="07E8DB91" w14:textId="6F2DCCFA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57" w:type="dxa"/>
          </w:tcPr>
          <w:p w14:paraId="0B3BF9B5" w14:textId="40C0D32E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3" w:type="dxa"/>
          </w:tcPr>
          <w:p w14:paraId="16E758CB" w14:textId="7981B500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3" w:type="dxa"/>
          </w:tcPr>
          <w:p w14:paraId="5CF87A8B" w14:textId="5609ED12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1091" w:type="dxa"/>
          </w:tcPr>
          <w:p w14:paraId="1156714A" w14:textId="42B0837E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1091" w:type="dxa"/>
          </w:tcPr>
          <w:p w14:paraId="3C44EA77" w14:textId="08B15E61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43" w:type="dxa"/>
          </w:tcPr>
          <w:p w14:paraId="3AE3B51E" w14:textId="177E6E68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3" w:type="dxa"/>
          </w:tcPr>
          <w:p w14:paraId="4CA80A3A" w14:textId="685E43FA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16" w:type="dxa"/>
          </w:tcPr>
          <w:p w14:paraId="43820E46" w14:textId="0362B081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низкий</w:t>
            </w:r>
          </w:p>
        </w:tc>
      </w:tr>
      <w:tr w:rsidR="00F55048" w14:paraId="2238896A" w14:textId="77777777" w:rsidTr="00A02AD1">
        <w:trPr>
          <w:jc w:val="center"/>
        </w:trPr>
        <w:tc>
          <w:tcPr>
            <w:tcW w:w="10349" w:type="dxa"/>
            <w:gridSpan w:val="10"/>
          </w:tcPr>
          <w:p w14:paraId="6C4EB311" w14:textId="6D5D32D2" w:rsidR="00F55048" w:rsidRDefault="00F55048" w:rsidP="00F55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F55048" w14:paraId="5F460D75" w14:textId="77777777" w:rsidTr="00A02AD1">
        <w:trPr>
          <w:jc w:val="center"/>
        </w:trPr>
        <w:tc>
          <w:tcPr>
            <w:tcW w:w="1091" w:type="dxa"/>
          </w:tcPr>
          <w:p w14:paraId="682CA0A3" w14:textId="2B739CCC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14:paraId="131B7CC9" w14:textId="2DB17448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\16,6%</w:t>
            </w:r>
          </w:p>
        </w:tc>
        <w:tc>
          <w:tcPr>
            <w:tcW w:w="1057" w:type="dxa"/>
          </w:tcPr>
          <w:p w14:paraId="208EF041" w14:textId="672104D4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5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\66,8</w:t>
            </w:r>
          </w:p>
        </w:tc>
        <w:tc>
          <w:tcPr>
            <w:tcW w:w="1023" w:type="dxa"/>
          </w:tcPr>
          <w:p w14:paraId="26A3C129" w14:textId="467F667A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\16,6%</w:t>
            </w:r>
          </w:p>
        </w:tc>
        <w:tc>
          <w:tcPr>
            <w:tcW w:w="1023" w:type="dxa"/>
          </w:tcPr>
          <w:p w14:paraId="6DFC7342" w14:textId="0A6909BA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14:paraId="1A21E3D4" w14:textId="1C2DF90B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\16,6%</w:t>
            </w:r>
          </w:p>
        </w:tc>
        <w:tc>
          <w:tcPr>
            <w:tcW w:w="1091" w:type="dxa"/>
          </w:tcPr>
          <w:p w14:paraId="212E09F1" w14:textId="1C3E6158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\50,25</w:t>
            </w:r>
          </w:p>
        </w:tc>
        <w:tc>
          <w:tcPr>
            <w:tcW w:w="1143" w:type="dxa"/>
          </w:tcPr>
          <w:p w14:paraId="7E4038CA" w14:textId="79AFB770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\16,6%</w:t>
            </w:r>
          </w:p>
        </w:tc>
        <w:tc>
          <w:tcPr>
            <w:tcW w:w="1023" w:type="dxa"/>
          </w:tcPr>
          <w:p w14:paraId="00CFA036" w14:textId="51EB07EB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\16,6%</w:t>
            </w:r>
          </w:p>
        </w:tc>
        <w:tc>
          <w:tcPr>
            <w:tcW w:w="716" w:type="dxa"/>
          </w:tcPr>
          <w:p w14:paraId="08DE9D52" w14:textId="0A374942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5048" w14:paraId="2E4D2E7A" w14:textId="77777777" w:rsidTr="00A02AD1">
        <w:trPr>
          <w:jc w:val="center"/>
        </w:trPr>
        <w:tc>
          <w:tcPr>
            <w:tcW w:w="10349" w:type="dxa"/>
            <w:gridSpan w:val="10"/>
          </w:tcPr>
          <w:p w14:paraId="79C24E92" w14:textId="6EB9B956" w:rsidR="00F55048" w:rsidRDefault="00F55048" w:rsidP="00F55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F55048" w14:paraId="524D5FA2" w14:textId="77777777" w:rsidTr="00A02AD1">
        <w:trPr>
          <w:jc w:val="center"/>
        </w:trPr>
        <w:tc>
          <w:tcPr>
            <w:tcW w:w="1091" w:type="dxa"/>
          </w:tcPr>
          <w:p w14:paraId="1288D135" w14:textId="6607FB4C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14:paraId="25CE9567" w14:textId="4126FA4A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\21,6%</w:t>
            </w:r>
          </w:p>
        </w:tc>
        <w:tc>
          <w:tcPr>
            <w:tcW w:w="1057" w:type="dxa"/>
          </w:tcPr>
          <w:p w14:paraId="01465E46" w14:textId="38124E6C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\50%</w:t>
            </w:r>
          </w:p>
        </w:tc>
        <w:tc>
          <w:tcPr>
            <w:tcW w:w="1023" w:type="dxa"/>
          </w:tcPr>
          <w:p w14:paraId="039B4C58" w14:textId="346F9979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\14,2%</w:t>
            </w:r>
          </w:p>
        </w:tc>
        <w:tc>
          <w:tcPr>
            <w:tcW w:w="1023" w:type="dxa"/>
          </w:tcPr>
          <w:p w14:paraId="77CC8630" w14:textId="23791CC1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\14,2%</w:t>
            </w:r>
          </w:p>
        </w:tc>
        <w:tc>
          <w:tcPr>
            <w:tcW w:w="1091" w:type="dxa"/>
          </w:tcPr>
          <w:p w14:paraId="7C44C9F1" w14:textId="385F8B7A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\14,2%</w:t>
            </w:r>
          </w:p>
        </w:tc>
        <w:tc>
          <w:tcPr>
            <w:tcW w:w="1091" w:type="dxa"/>
          </w:tcPr>
          <w:p w14:paraId="76040FB8" w14:textId="7A08A133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\14,2%</w:t>
            </w:r>
          </w:p>
        </w:tc>
        <w:tc>
          <w:tcPr>
            <w:tcW w:w="1143" w:type="dxa"/>
          </w:tcPr>
          <w:p w14:paraId="14DBF8B6" w14:textId="04B10FFB" w:rsidR="00F55048" w:rsidRDefault="00A32010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\71,4%</w:t>
            </w:r>
          </w:p>
        </w:tc>
        <w:tc>
          <w:tcPr>
            <w:tcW w:w="1023" w:type="dxa"/>
          </w:tcPr>
          <w:p w14:paraId="55E12320" w14:textId="378F39A6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\7,1%</w:t>
            </w:r>
          </w:p>
        </w:tc>
        <w:tc>
          <w:tcPr>
            <w:tcW w:w="716" w:type="dxa"/>
          </w:tcPr>
          <w:p w14:paraId="390D67A1" w14:textId="55E0728C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5048" w14:paraId="08F44BD0" w14:textId="77777777" w:rsidTr="00A02AD1">
        <w:trPr>
          <w:jc w:val="center"/>
        </w:trPr>
        <w:tc>
          <w:tcPr>
            <w:tcW w:w="10349" w:type="dxa"/>
            <w:gridSpan w:val="10"/>
          </w:tcPr>
          <w:p w14:paraId="5261B1F1" w14:textId="52ACC471" w:rsidR="00F55048" w:rsidRDefault="00F55048" w:rsidP="00F55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F55048" w14:paraId="1AF0DFC5" w14:textId="77777777" w:rsidTr="00A02AD1">
        <w:trPr>
          <w:jc w:val="center"/>
        </w:trPr>
        <w:tc>
          <w:tcPr>
            <w:tcW w:w="1091" w:type="dxa"/>
          </w:tcPr>
          <w:p w14:paraId="76CFF428" w14:textId="753F7CCC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14:paraId="22D6971F" w14:textId="36494F51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\9%</w:t>
            </w:r>
          </w:p>
        </w:tc>
        <w:tc>
          <w:tcPr>
            <w:tcW w:w="1057" w:type="dxa"/>
          </w:tcPr>
          <w:p w14:paraId="1D704C04" w14:textId="59AD3BE6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\72%</w:t>
            </w:r>
          </w:p>
        </w:tc>
        <w:tc>
          <w:tcPr>
            <w:tcW w:w="1023" w:type="dxa"/>
          </w:tcPr>
          <w:p w14:paraId="7821016D" w14:textId="6C61ECE3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\19%</w:t>
            </w:r>
          </w:p>
        </w:tc>
        <w:tc>
          <w:tcPr>
            <w:tcW w:w="1023" w:type="dxa"/>
          </w:tcPr>
          <w:p w14:paraId="2540B9D8" w14:textId="1D1F1B07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14:paraId="3F266810" w14:textId="1E99BFF1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\9%</w:t>
            </w:r>
          </w:p>
        </w:tc>
        <w:tc>
          <w:tcPr>
            <w:tcW w:w="1091" w:type="dxa"/>
          </w:tcPr>
          <w:p w14:paraId="3F730A6D" w14:textId="35C1A2C8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\19%</w:t>
            </w:r>
          </w:p>
        </w:tc>
        <w:tc>
          <w:tcPr>
            <w:tcW w:w="1143" w:type="dxa"/>
          </w:tcPr>
          <w:p w14:paraId="3B63BE8E" w14:textId="1740477C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\75%</w:t>
            </w:r>
          </w:p>
        </w:tc>
        <w:tc>
          <w:tcPr>
            <w:tcW w:w="1023" w:type="dxa"/>
          </w:tcPr>
          <w:p w14:paraId="7C9227F2" w14:textId="030494C7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\9%</w:t>
            </w:r>
          </w:p>
        </w:tc>
        <w:tc>
          <w:tcPr>
            <w:tcW w:w="716" w:type="dxa"/>
          </w:tcPr>
          <w:p w14:paraId="0E13715E" w14:textId="128609AA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5048" w14:paraId="62424C62" w14:textId="77777777" w:rsidTr="00A02AD1">
        <w:trPr>
          <w:jc w:val="center"/>
        </w:trPr>
        <w:tc>
          <w:tcPr>
            <w:tcW w:w="10349" w:type="dxa"/>
            <w:gridSpan w:val="10"/>
          </w:tcPr>
          <w:p w14:paraId="735014FE" w14:textId="34A5DCFA" w:rsidR="00F55048" w:rsidRDefault="00F55048" w:rsidP="00F55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F55048" w14:paraId="684FE87C" w14:textId="77777777" w:rsidTr="00A02AD1">
        <w:trPr>
          <w:jc w:val="center"/>
        </w:trPr>
        <w:tc>
          <w:tcPr>
            <w:tcW w:w="1091" w:type="dxa"/>
          </w:tcPr>
          <w:p w14:paraId="78306FC7" w14:textId="3CEEDEF6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14:paraId="753D2711" w14:textId="612AE9CE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\18%</w:t>
            </w:r>
          </w:p>
        </w:tc>
        <w:tc>
          <w:tcPr>
            <w:tcW w:w="1057" w:type="dxa"/>
          </w:tcPr>
          <w:p w14:paraId="4610A818" w14:textId="423636DF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\54%</w:t>
            </w:r>
          </w:p>
        </w:tc>
        <w:tc>
          <w:tcPr>
            <w:tcW w:w="1023" w:type="dxa"/>
          </w:tcPr>
          <w:p w14:paraId="080D705F" w14:textId="30C91679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\18%</w:t>
            </w:r>
          </w:p>
        </w:tc>
        <w:tc>
          <w:tcPr>
            <w:tcW w:w="1023" w:type="dxa"/>
          </w:tcPr>
          <w:p w14:paraId="069CA337" w14:textId="7EAACB1A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2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\10%</w:t>
            </w:r>
          </w:p>
        </w:tc>
        <w:tc>
          <w:tcPr>
            <w:tcW w:w="1091" w:type="dxa"/>
          </w:tcPr>
          <w:p w14:paraId="422E1905" w14:textId="6F2741DB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14:paraId="7D82BCD0" w14:textId="6703C238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2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\27%</w:t>
            </w:r>
          </w:p>
        </w:tc>
        <w:tc>
          <w:tcPr>
            <w:tcW w:w="1143" w:type="dxa"/>
          </w:tcPr>
          <w:p w14:paraId="1B927C43" w14:textId="69A3E69A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2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\63%</w:t>
            </w:r>
          </w:p>
        </w:tc>
        <w:tc>
          <w:tcPr>
            <w:tcW w:w="1023" w:type="dxa"/>
          </w:tcPr>
          <w:p w14:paraId="5DB5E430" w14:textId="1827B591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2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\10%</w:t>
            </w:r>
          </w:p>
        </w:tc>
        <w:tc>
          <w:tcPr>
            <w:tcW w:w="716" w:type="dxa"/>
          </w:tcPr>
          <w:p w14:paraId="25FFFB14" w14:textId="2B251AF2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5048" w14:paraId="65CCEF19" w14:textId="77777777" w:rsidTr="00A02AD1">
        <w:trPr>
          <w:jc w:val="center"/>
        </w:trPr>
        <w:tc>
          <w:tcPr>
            <w:tcW w:w="10349" w:type="dxa"/>
            <w:gridSpan w:val="10"/>
          </w:tcPr>
          <w:p w14:paraId="3174B83E" w14:textId="46965BE9" w:rsidR="00F55048" w:rsidRDefault="00F55048" w:rsidP="00F55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F55048" w14:paraId="6928370B" w14:textId="77777777" w:rsidTr="00A02AD1">
        <w:trPr>
          <w:jc w:val="center"/>
        </w:trPr>
        <w:tc>
          <w:tcPr>
            <w:tcW w:w="1091" w:type="dxa"/>
          </w:tcPr>
          <w:p w14:paraId="72556107" w14:textId="1150D24A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14:paraId="50784A1F" w14:textId="64A00FC9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</w:tcPr>
          <w:p w14:paraId="31C06C7E" w14:textId="26AD4E0C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\50%</w:t>
            </w:r>
          </w:p>
        </w:tc>
        <w:tc>
          <w:tcPr>
            <w:tcW w:w="1023" w:type="dxa"/>
          </w:tcPr>
          <w:p w14:paraId="3E0EE076" w14:textId="544C3204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\50%</w:t>
            </w:r>
          </w:p>
        </w:tc>
        <w:tc>
          <w:tcPr>
            <w:tcW w:w="1023" w:type="dxa"/>
          </w:tcPr>
          <w:p w14:paraId="5BC5DBAB" w14:textId="2BDA6508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14:paraId="50890FEE" w14:textId="7462A04C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14:paraId="3534EB03" w14:textId="1429550E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\50%</w:t>
            </w:r>
          </w:p>
        </w:tc>
        <w:tc>
          <w:tcPr>
            <w:tcW w:w="1143" w:type="dxa"/>
          </w:tcPr>
          <w:p w14:paraId="4A28ABDB" w14:textId="19EBD8F2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\50%</w:t>
            </w:r>
          </w:p>
        </w:tc>
        <w:tc>
          <w:tcPr>
            <w:tcW w:w="1023" w:type="dxa"/>
          </w:tcPr>
          <w:p w14:paraId="1555BB44" w14:textId="2004DA82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</w:tcPr>
          <w:p w14:paraId="14FDD6DA" w14:textId="06AC6CE3" w:rsidR="00F55048" w:rsidRDefault="00F55048" w:rsidP="00F550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3DEF2FF" w14:textId="77777777" w:rsidR="00CF7383" w:rsidRPr="009C6F09" w:rsidRDefault="00CF7383" w:rsidP="009C6F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513D10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C6F0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9C6F0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Аналитическая справка</w:t>
      </w:r>
      <w:r w:rsidRPr="009C6F0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68A04B6D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C6F0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 проведении диагностики уровня тревожности</w:t>
      </w:r>
      <w:r w:rsidRPr="009C6F0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687A92C6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C6F0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 МБОУ «</w:t>
      </w:r>
      <w:proofErr w:type="spellStart"/>
      <w:r w:rsidRPr="009C6F0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Красномихайловская</w:t>
      </w:r>
      <w:proofErr w:type="spellEnd"/>
      <w:r w:rsidRPr="009C6F0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СОШ </w:t>
      </w:r>
      <w:proofErr w:type="spellStart"/>
      <w:r w:rsidRPr="009C6F0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им.Т.Т.Шерета</w:t>
      </w:r>
      <w:proofErr w:type="spellEnd"/>
      <w:r w:rsidRPr="009C6F09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»</w:t>
      </w:r>
      <w:r w:rsidRPr="009C6F09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0D2814D0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proofErr w:type="spellStart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им.Т.Т.Шерета</w:t>
      </w:r>
      <w:proofErr w:type="spellEnd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»</w:t>
      </w:r>
      <w:r w:rsidRPr="009C6F0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55B323F0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proofErr w:type="spellStart"/>
      <w:proofErr w:type="gramStart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Методика:</w:t>
      </w:r>
      <w:r w:rsidRPr="009C6F09">
        <w:rPr>
          <w:rFonts w:ascii="ff1" w:eastAsia="Times New Roman" w:hAnsi="ff1" w:cs="Times New Roman"/>
          <w:color w:val="000000"/>
          <w:sz w:val="69"/>
          <w:szCs w:val="69"/>
          <w:bdr w:val="none" w:sz="0" w:space="0" w:color="auto" w:frame="1"/>
          <w:lang w:eastAsia="ru-RU"/>
        </w:rPr>
        <w:t>Опросник</w:t>
      </w:r>
      <w:proofErr w:type="spellEnd"/>
      <w:proofErr w:type="gramEnd"/>
      <w:r w:rsidRPr="009C6F09">
        <w:rPr>
          <w:rFonts w:ascii="ff1" w:eastAsia="Times New Roman" w:hAnsi="ff1" w:cs="Times New Roman"/>
          <w:color w:val="000000"/>
          <w:sz w:val="69"/>
          <w:szCs w:val="69"/>
          <w:bdr w:val="none" w:sz="0" w:space="0" w:color="auto" w:frame="1"/>
          <w:lang w:eastAsia="ru-RU"/>
        </w:rPr>
        <w:t xml:space="preserve">  Ч.Д. </w:t>
      </w:r>
      <w:proofErr w:type="spellStart"/>
      <w:r w:rsidRPr="009C6F09">
        <w:rPr>
          <w:rFonts w:ascii="ff1" w:eastAsia="Times New Roman" w:hAnsi="ff1" w:cs="Times New Roman"/>
          <w:color w:val="000000"/>
          <w:sz w:val="69"/>
          <w:szCs w:val="69"/>
          <w:bdr w:val="none" w:sz="0" w:space="0" w:color="auto" w:frame="1"/>
          <w:lang w:eastAsia="ru-RU"/>
        </w:rPr>
        <w:t>Спилбергера</w:t>
      </w:r>
      <w:proofErr w:type="spellEnd"/>
      <w:r w:rsidRPr="009C6F09">
        <w:rPr>
          <w:rFonts w:ascii="ff1" w:eastAsia="Times New Roman" w:hAnsi="ff1" w:cs="Times New Roman"/>
          <w:color w:val="000000"/>
          <w:sz w:val="69"/>
          <w:szCs w:val="69"/>
          <w:bdr w:val="none" w:sz="0" w:space="0" w:color="auto" w:frame="1"/>
          <w:lang w:eastAsia="ru-RU"/>
        </w:rPr>
        <w:t xml:space="preserve">, Л. Ханина (оценка ситуативной и личностной </w:t>
      </w:r>
    </w:p>
    <w:p w14:paraId="547686C0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9"/>
          <w:szCs w:val="69"/>
          <w:lang w:eastAsia="ru-RU"/>
        </w:rPr>
      </w:pPr>
      <w:r w:rsidRPr="009C6F09">
        <w:rPr>
          <w:rFonts w:ascii="ff1" w:eastAsia="Times New Roman" w:hAnsi="ff1" w:cs="Times New Roman"/>
          <w:color w:val="000000"/>
          <w:sz w:val="69"/>
          <w:szCs w:val="69"/>
          <w:lang w:eastAsia="ru-RU"/>
        </w:rPr>
        <w:t>тревожности)</w:t>
      </w:r>
      <w:r w:rsidRPr="009C6F0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621C6869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Задачи исследования:</w:t>
      </w:r>
      <w:r w:rsidRPr="009C6F0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76DE7D3A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1.Определить уровень ситуативной и личностной тревожности обучающихся;</w:t>
      </w:r>
      <w:r w:rsidRPr="009C6F0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5077084A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2.Интерпретировать полученные данные и сформулировать выводы.</w:t>
      </w:r>
      <w:r w:rsidRPr="009C6F0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0185E038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Среди негативных переживаний среди выпускников тревожность занимает особое место, </w:t>
      </w:r>
    </w:p>
    <w:p w14:paraId="07F775F3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часто она приводит к снижению работоспособности, продуктивности деятельности, к </w:t>
      </w:r>
    </w:p>
    <w:p w14:paraId="3B74A832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трудностям в общении. Большинство из известных методов измерения тревожности </w:t>
      </w:r>
    </w:p>
    <w:p w14:paraId="05655EFF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позволяет оценить или только личностную, или состояние тревожности, либо более </w:t>
      </w:r>
    </w:p>
    <w:p w14:paraId="1CFA09BF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специфические реакции. Единственной методикой, позволяющей дифференцированно </w:t>
      </w:r>
    </w:p>
    <w:p w14:paraId="3F54A533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измерять тревожность и как личностное свойство, и как состояние является методика, </w:t>
      </w:r>
    </w:p>
    <w:p w14:paraId="2D5273F0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предложенная Ч. Д. </w:t>
      </w:r>
      <w:proofErr w:type="spellStart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Спилбергером</w:t>
      </w:r>
      <w:proofErr w:type="spellEnd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. На основании приказа отдела образования </w:t>
      </w:r>
    </w:p>
    <w:p w14:paraId="4F3692EE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администрации ЯРМО РК № 150 от 16.12. 2016г.  «О проведении диагностического </w:t>
      </w:r>
    </w:p>
    <w:p w14:paraId="7BAF9F01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исследования уровня тревожности среди обучающихся 9,11 классов района» на базе </w:t>
      </w:r>
    </w:p>
    <w:p w14:paraId="1B73F4CF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МБОУ «КСОШ </w:t>
      </w:r>
      <w:proofErr w:type="spellStart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им.Т.Т.Шерета</w:t>
      </w:r>
      <w:proofErr w:type="spellEnd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» было проведено диагностическое исследование среди </w:t>
      </w:r>
    </w:p>
    <w:p w14:paraId="4A835E06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учащихся 9,11 классов. </w:t>
      </w:r>
      <w:r w:rsidRPr="009C6F0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2CBAE831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 исследовании участвовали: 9 кла</w:t>
      </w:r>
      <w:r w:rsidRPr="009C6F09">
        <w:rPr>
          <w:rFonts w:ascii="ff3" w:eastAsia="Times New Roman" w:hAnsi="ff3" w:cs="Times New Roman"/>
          <w:color w:val="000000"/>
          <w:spacing w:val="-3"/>
          <w:sz w:val="72"/>
          <w:szCs w:val="72"/>
          <w:bdr w:val="none" w:sz="0" w:space="0" w:color="auto" w:frame="1"/>
          <w:lang w:eastAsia="ru-RU"/>
        </w:rPr>
        <w:t>сс</w:t>
      </w:r>
      <w:r w:rsidRPr="009C6F0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в количестве 8 обучающихся и 11 класс</w:t>
      </w:r>
      <w:r w:rsidRPr="009C6F09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9C6F09">
        <w:rPr>
          <w:rFonts w:ascii="ff3" w:eastAsia="Times New Roman" w:hAnsi="ff3" w:cs="Times New Roman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в </w:t>
      </w:r>
    </w:p>
    <w:p w14:paraId="196A7BBE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количестве 11 обучающихся. Тестирование проходило отдельно по </w:t>
      </w:r>
      <w:proofErr w:type="gramStart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классам,  в</w:t>
      </w:r>
      <w:proofErr w:type="gramEnd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 первой </w:t>
      </w:r>
    </w:p>
    <w:p w14:paraId="2519D6A1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половине дня. Обучающимся были предложены бланки с тестами состоящие из двух </w:t>
      </w:r>
    </w:p>
    <w:p w14:paraId="6B4BB793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частей (ситуативной и личностной тревожностью). В диагностической работе принимали </w:t>
      </w:r>
    </w:p>
    <w:p w14:paraId="52CE817B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участие 19 </w:t>
      </w:r>
      <w:proofErr w:type="gramStart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учащихся(</w:t>
      </w:r>
      <w:proofErr w:type="gramEnd"/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 xml:space="preserve">1 учащийся отсутствовал). В ходе анализа и интерпретации данных </w:t>
      </w:r>
    </w:p>
    <w:p w14:paraId="574A27EB" w14:textId="77777777" w:rsidR="009C6F09" w:rsidRPr="009C6F09" w:rsidRDefault="009C6F09" w:rsidP="009C6F09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9C6F09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получены следующие результат</w:t>
      </w:r>
    </w:p>
    <w:p w14:paraId="544DA3D1" w14:textId="4FD28EE4" w:rsidR="009C6F09" w:rsidRDefault="00E85DA0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из общего количества обучающихся 5 – 10 классов (52 чел.) у 5 учащихся очень высокий уровень личностной тревожности и у 5 учащихся низкий уровень. Из этого следует, что обучающихся с высоким уровнем тревожности склонны воспринимать угрозу своей самооценке и жизнедеятельности, у них появляется состояние тревожности в различных ситуациях, которые касаются оценки его компетентности.</w:t>
      </w:r>
    </w:p>
    <w:p w14:paraId="5BC09EB6" w14:textId="7604326E" w:rsidR="00A02AD1" w:rsidRDefault="00A02AD1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ситуативная тревожность может плохо сказаться на результатах деятельности. Состояние ситуативной тревожности возникает как эмоциональная реакция стрессовую ситуацию. Но ситуативная тревожность не является изначально негативной чертой.</w:t>
      </w:r>
      <w:r w:rsidR="0090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Определенный уровень тревожности – необходимое условие для успешной деятельности. При этом существует индивидуальный уровень «полезной тревоги».</w:t>
      </w:r>
    </w:p>
    <w:p w14:paraId="1A0F942F" w14:textId="55A583A5" w:rsidR="003F1495" w:rsidRDefault="003F1495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88D1C" w14:textId="4D61C850" w:rsidR="009046FC" w:rsidRDefault="009046FC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коррекционной работы:</w:t>
      </w:r>
      <w:bookmarkStart w:id="0" w:name="_GoBack"/>
      <w:bookmarkEnd w:id="0"/>
    </w:p>
    <w:p w14:paraId="3B4E7E61" w14:textId="20761715" w:rsidR="009046FC" w:rsidRDefault="009046FC" w:rsidP="009046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правильного 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</w:t>
      </w:r>
      <w:r w:rsidR="00A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деятельности, умение правильно оценить их, не бояться ошибок, использовать их для развития деятельности.</w:t>
      </w:r>
    </w:p>
    <w:p w14:paraId="63BD4A65" w14:textId="79E3E808" w:rsidR="00A32010" w:rsidRDefault="00A32010" w:rsidP="009046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правильного отношения к результатам деятельности других детей.</w:t>
      </w:r>
    </w:p>
    <w:p w14:paraId="37496D2C" w14:textId="62B48A0A" w:rsidR="00A32010" w:rsidRDefault="00A32010" w:rsidP="009046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навыков общения со взрослыми и сверстниками, развитие адекватного отношения к оценкам и мнениям других людей.</w:t>
      </w:r>
    </w:p>
    <w:p w14:paraId="43209FF6" w14:textId="77777777" w:rsidR="003F1495" w:rsidRPr="009046FC" w:rsidRDefault="003F1495" w:rsidP="003F149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87793D" w14:textId="7CB70ED0" w:rsidR="009046FC" w:rsidRDefault="009046FC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с высоким уровнем тревожности следует формировать чувство уверенности и успеха. Обучающимся с низким уровнем тревожности требуется пробуждение активности, подчеркивание мотивационных компонентов деятельности, вырабатывание чувства ответственности в решении задач.</w:t>
      </w:r>
    </w:p>
    <w:p w14:paraId="15C048A9" w14:textId="0CB0420E" w:rsidR="00A32010" w:rsidRDefault="00A32010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E2D193" w14:textId="788EE0F8" w:rsidR="00A32010" w:rsidRDefault="00A32010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991DE" w14:textId="333DAA38" w:rsidR="00A32010" w:rsidRDefault="00A32010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80580" w14:textId="7700D54F" w:rsidR="00A32010" w:rsidRDefault="00A32010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F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Н.Н.Капканов</w:t>
      </w:r>
      <w:proofErr w:type="spellEnd"/>
    </w:p>
    <w:p w14:paraId="3E32667B" w14:textId="3BF8CCCF" w:rsidR="00A32010" w:rsidRDefault="00A32010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</w:t>
      </w:r>
      <w:r w:rsidR="003F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Е.Д.Пылова</w:t>
      </w:r>
      <w:proofErr w:type="spellEnd"/>
    </w:p>
    <w:p w14:paraId="2D94DB33" w14:textId="77777777" w:rsidR="00E85DA0" w:rsidRPr="009C6F09" w:rsidRDefault="00E85DA0" w:rsidP="009C6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26BAE" w14:textId="77777777" w:rsidR="009C6F09" w:rsidRPr="009C6F09" w:rsidRDefault="009C6F09" w:rsidP="009C6F09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C6F0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14:paraId="2939DB7D" w14:textId="77777777" w:rsidR="009C6F09" w:rsidRPr="009C6F09" w:rsidRDefault="009C6F09" w:rsidP="009C6F09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C6F0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14:paraId="2BA605C1" w14:textId="77777777" w:rsidR="009C6F09" w:rsidRPr="009C6F09" w:rsidRDefault="009C6F09" w:rsidP="009C6F09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C6F0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14:paraId="1B37918F" w14:textId="77777777" w:rsidR="009C6F09" w:rsidRPr="009C6F09" w:rsidRDefault="009C6F09" w:rsidP="009C6F09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C6F0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14:paraId="4F94AD1A" w14:textId="541BAC0F" w:rsidR="009C6F09" w:rsidRPr="009C6F09" w:rsidRDefault="009C6F09" w:rsidP="00A320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C6F09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sectPr w:rsidR="009C6F09" w:rsidRPr="009C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B623F"/>
    <w:multiLevelType w:val="hybridMultilevel"/>
    <w:tmpl w:val="73BC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35"/>
    <w:rsid w:val="003F1495"/>
    <w:rsid w:val="004C58E6"/>
    <w:rsid w:val="00634F35"/>
    <w:rsid w:val="008738CB"/>
    <w:rsid w:val="008E4D22"/>
    <w:rsid w:val="009046FC"/>
    <w:rsid w:val="009C6F09"/>
    <w:rsid w:val="00A02AD1"/>
    <w:rsid w:val="00A32010"/>
    <w:rsid w:val="00CF7383"/>
    <w:rsid w:val="00E85DA0"/>
    <w:rsid w:val="00F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3844"/>
  <w15:chartTrackingRefBased/>
  <w15:docId w15:val="{7ABFD756-B817-4E63-9B11-3F308F7C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F09"/>
    <w:pPr>
      <w:spacing w:after="0" w:line="240" w:lineRule="auto"/>
    </w:pPr>
  </w:style>
  <w:style w:type="table" w:styleId="a4">
    <w:name w:val="Table Grid"/>
    <w:basedOn w:val="a1"/>
    <w:uiPriority w:val="39"/>
    <w:rsid w:val="00CF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2021-06-15T10:36:00Z</dcterms:created>
  <dcterms:modified xsi:type="dcterms:W3CDTF">2021-06-15T21:34:00Z</dcterms:modified>
</cp:coreProperties>
</file>