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EA" w:rsidRPr="00BE6EEA" w:rsidRDefault="00BE6EEA" w:rsidP="00BE6EEA">
      <w:pPr>
        <w:jc w:val="center"/>
        <w:rPr>
          <w:rFonts w:ascii="Times New Roman" w:hAnsi="Times New Roman"/>
          <w:sz w:val="18"/>
          <w:szCs w:val="18"/>
        </w:rPr>
      </w:pPr>
      <w:r w:rsidRPr="00BE6EEA">
        <w:rPr>
          <w:rFonts w:ascii="Times New Roman" w:hAnsi="Times New Roman"/>
          <w:sz w:val="18"/>
          <w:szCs w:val="18"/>
        </w:rPr>
        <w:t>АДМИНИСТРАЦИЯ ЦИМЛЯНСКОГО РАЙОНА</w:t>
      </w:r>
    </w:p>
    <w:p w:rsidR="00BE6EEA" w:rsidRPr="00BE6EEA" w:rsidRDefault="00BE6EEA" w:rsidP="00BE6EEA">
      <w:pPr>
        <w:jc w:val="center"/>
        <w:rPr>
          <w:rFonts w:ascii="Times New Roman" w:hAnsi="Times New Roman"/>
          <w:sz w:val="18"/>
          <w:szCs w:val="18"/>
        </w:rPr>
      </w:pPr>
      <w:r w:rsidRPr="00BE6EEA">
        <w:rPr>
          <w:rFonts w:ascii="Times New Roman" w:hAnsi="Times New Roman"/>
          <w:sz w:val="18"/>
          <w:szCs w:val="18"/>
        </w:rPr>
        <w:t>МУНИЦИПАЛЬНОЕ БЮДЖЕТНОЕ ОБЩЕОБРАЗОВАТЕЛЬНОЕ УЧРЕЖДЕНИЕ</w:t>
      </w:r>
    </w:p>
    <w:p w:rsidR="00BE6EEA" w:rsidRPr="00BE6EEA" w:rsidRDefault="00BE6EEA" w:rsidP="00BE6EEA">
      <w:pPr>
        <w:jc w:val="center"/>
        <w:rPr>
          <w:rFonts w:ascii="Times New Roman" w:hAnsi="Times New Roman"/>
          <w:sz w:val="18"/>
          <w:szCs w:val="18"/>
        </w:rPr>
      </w:pPr>
      <w:r w:rsidRPr="00BE6EEA">
        <w:rPr>
          <w:rFonts w:ascii="Times New Roman" w:hAnsi="Times New Roman"/>
          <w:sz w:val="18"/>
          <w:szCs w:val="18"/>
        </w:rPr>
        <w:t>КАЛИНИНСКАЯ СРЕДНЯЯ ОБЩЕОБРАЗОВАТЕЛЬНАЯ ШКОЛА</w:t>
      </w:r>
    </w:p>
    <w:p w:rsidR="00BE6EEA" w:rsidRPr="00BE6EEA" w:rsidRDefault="00BE6EEA" w:rsidP="00BE6EEA">
      <w:pPr>
        <w:jc w:val="center"/>
        <w:rPr>
          <w:rFonts w:ascii="Times New Roman" w:hAnsi="Times New Roman"/>
          <w:sz w:val="18"/>
          <w:szCs w:val="18"/>
        </w:rPr>
      </w:pPr>
      <w:r w:rsidRPr="00BE6EEA">
        <w:rPr>
          <w:rFonts w:ascii="Times New Roman" w:hAnsi="Times New Roman"/>
          <w:sz w:val="18"/>
          <w:szCs w:val="18"/>
        </w:rPr>
        <w:t>ЦИМЛЯНСКОГО РАЙОНА РОСТОВСКОЙ ОБЛАСТИ</w:t>
      </w:r>
    </w:p>
    <w:p w:rsidR="00BE6EEA" w:rsidRPr="00BE6EEA" w:rsidRDefault="00BE6EEA" w:rsidP="00BE6EEA">
      <w:pPr>
        <w:jc w:val="center"/>
        <w:rPr>
          <w:rFonts w:ascii="Times New Roman" w:hAnsi="Times New Roman"/>
          <w:sz w:val="18"/>
          <w:szCs w:val="18"/>
        </w:rPr>
      </w:pPr>
      <w:r w:rsidRPr="00BE6EEA"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71119</wp:posOffset>
                </wp:positionV>
                <wp:extent cx="60198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182D49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5pt,5.6pt" to="60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GLWA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  <w:r w:rsidRPr="00BE6EEA">
        <w:rPr>
          <w:rFonts w:ascii="Times New Roman" w:hAnsi="Times New Roman"/>
          <w:sz w:val="18"/>
          <w:szCs w:val="18"/>
        </w:rPr>
        <w:tab/>
      </w:r>
    </w:p>
    <w:p w:rsidR="00BE6EEA" w:rsidRPr="00BE6EEA" w:rsidRDefault="00BE6EEA" w:rsidP="00BE6EEA">
      <w:pPr>
        <w:jc w:val="center"/>
        <w:rPr>
          <w:rFonts w:ascii="Times New Roman" w:hAnsi="Times New Roman"/>
          <w:sz w:val="18"/>
          <w:szCs w:val="18"/>
        </w:rPr>
      </w:pPr>
      <w:r w:rsidRPr="00BE6EEA">
        <w:rPr>
          <w:rFonts w:ascii="Times New Roman" w:hAnsi="Times New Roman"/>
          <w:sz w:val="18"/>
          <w:szCs w:val="18"/>
        </w:rPr>
        <w:t xml:space="preserve">347327 Ростовская область, станица Калининская, ул. Центральная, 66, тел. (886391) 46-3-74, 46-3-73, факс (886391) 46-3-74,      </w:t>
      </w:r>
    </w:p>
    <w:p w:rsidR="00BE6EEA" w:rsidRPr="00BE6EEA" w:rsidRDefault="00BE6EEA" w:rsidP="00BE6EEA">
      <w:pPr>
        <w:jc w:val="center"/>
        <w:rPr>
          <w:rFonts w:ascii="Times New Roman" w:hAnsi="Times New Roman"/>
          <w:sz w:val="18"/>
          <w:szCs w:val="18"/>
        </w:rPr>
      </w:pPr>
      <w:r w:rsidRPr="00BE6EEA">
        <w:rPr>
          <w:rFonts w:ascii="Times New Roman" w:hAnsi="Times New Roman"/>
          <w:sz w:val="18"/>
          <w:szCs w:val="18"/>
        </w:rPr>
        <w:t xml:space="preserve">   эл. почта </w:t>
      </w:r>
      <w:proofErr w:type="spellStart"/>
      <w:r w:rsidRPr="00BE6EEA">
        <w:rPr>
          <w:rFonts w:ascii="Times New Roman" w:hAnsi="Times New Roman"/>
          <w:sz w:val="18"/>
          <w:szCs w:val="18"/>
          <w:lang w:val="en-US"/>
        </w:rPr>
        <w:t>kalininscool</w:t>
      </w:r>
      <w:proofErr w:type="spellEnd"/>
      <w:r w:rsidRPr="00BE6EEA">
        <w:rPr>
          <w:rFonts w:ascii="Times New Roman" w:hAnsi="Times New Roman"/>
          <w:sz w:val="18"/>
          <w:szCs w:val="18"/>
        </w:rPr>
        <w:t xml:space="preserve"> @</w:t>
      </w:r>
      <w:proofErr w:type="spellStart"/>
      <w:r w:rsidRPr="00BE6EEA">
        <w:rPr>
          <w:rFonts w:ascii="Times New Roman" w:hAnsi="Times New Roman"/>
          <w:sz w:val="18"/>
          <w:szCs w:val="18"/>
          <w:lang w:val="en-US"/>
        </w:rPr>
        <w:t>yandex</w:t>
      </w:r>
      <w:proofErr w:type="spellEnd"/>
      <w:r w:rsidRPr="00BE6EEA">
        <w:rPr>
          <w:rFonts w:ascii="Times New Roman" w:hAnsi="Times New Roman"/>
          <w:sz w:val="18"/>
          <w:szCs w:val="18"/>
        </w:rPr>
        <w:t>.</w:t>
      </w:r>
      <w:proofErr w:type="spellStart"/>
      <w:r w:rsidRPr="00BE6EEA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BE6EEA">
        <w:rPr>
          <w:rFonts w:ascii="Times New Roman" w:hAnsi="Times New Roman"/>
          <w:sz w:val="18"/>
          <w:szCs w:val="18"/>
        </w:rPr>
        <w:t xml:space="preserve">, ИНН 6137005930, КПП 613701001, БИК 016015102, Банк: Отделение Ростов-на-Дону                                 </w:t>
      </w:r>
    </w:p>
    <w:p w:rsidR="00BE6EEA" w:rsidRPr="00BE6EEA" w:rsidRDefault="00BE6EEA" w:rsidP="00BE6EEA">
      <w:pPr>
        <w:jc w:val="center"/>
        <w:rPr>
          <w:rFonts w:ascii="Times New Roman" w:hAnsi="Times New Roman"/>
          <w:sz w:val="18"/>
          <w:szCs w:val="18"/>
        </w:rPr>
      </w:pPr>
      <w:r w:rsidRPr="00BE6EEA">
        <w:rPr>
          <w:rFonts w:ascii="Times New Roman" w:hAnsi="Times New Roman"/>
          <w:sz w:val="18"/>
          <w:szCs w:val="18"/>
        </w:rPr>
        <w:t xml:space="preserve"> г. Ростов-на-Дону// УФК по Ростовской области, г. Ростов-на-Дону. р/с 03234643606570005800, к/с 40102810845370000050,</w:t>
      </w:r>
    </w:p>
    <w:p w:rsidR="00BE6EEA" w:rsidRPr="00BE6EEA" w:rsidRDefault="00BE6EEA" w:rsidP="00BE6EEA">
      <w:pPr>
        <w:jc w:val="center"/>
        <w:rPr>
          <w:rFonts w:ascii="Times New Roman" w:hAnsi="Times New Roman"/>
          <w:sz w:val="18"/>
          <w:szCs w:val="18"/>
        </w:rPr>
      </w:pPr>
      <w:r w:rsidRPr="00BE6EEA">
        <w:rPr>
          <w:rFonts w:ascii="Times New Roman" w:hAnsi="Times New Roman"/>
          <w:sz w:val="18"/>
          <w:szCs w:val="18"/>
        </w:rPr>
        <w:t>л/с 20586Х14780 УФК по РО, ОГРН 1026101718598, ОКПО 42690674, ОКТМО 60657420101</w:t>
      </w:r>
    </w:p>
    <w:p w:rsidR="00BE6EEA" w:rsidRPr="00BE6EEA" w:rsidRDefault="00BE6EEA" w:rsidP="00BE6EEA">
      <w:pPr>
        <w:jc w:val="center"/>
        <w:rPr>
          <w:rFonts w:ascii="Times New Roman" w:hAnsi="Times New Roman"/>
          <w:sz w:val="18"/>
          <w:szCs w:val="18"/>
        </w:rPr>
      </w:pPr>
      <w:r w:rsidRPr="00BE6EEA">
        <w:rPr>
          <w:rFonts w:ascii="Times New Roman" w:hAnsi="Times New Roman"/>
          <w:sz w:val="18"/>
          <w:szCs w:val="18"/>
        </w:rPr>
        <w:t>ОКОГУ 421007, ОКАТО 60257820001, ОКВЭД 85.14, ОКФС 14, ОКОПФ 75403, ПФР № 071-036-002122</w:t>
      </w:r>
    </w:p>
    <w:p w:rsidR="00BE6EEA" w:rsidRDefault="00BE6EEA" w:rsidP="00175A27">
      <w:pPr>
        <w:pStyle w:val="1"/>
        <w:spacing w:before="0"/>
        <w:jc w:val="center"/>
        <w:rPr>
          <w:rStyle w:val="2"/>
          <w:rFonts w:eastAsiaTheme="majorEastAsia"/>
          <w:sz w:val="32"/>
          <w:szCs w:val="32"/>
        </w:rPr>
      </w:pPr>
    </w:p>
    <w:p w:rsidR="00BE6EEA" w:rsidRDefault="00BE6EEA" w:rsidP="00175A27">
      <w:pPr>
        <w:pStyle w:val="1"/>
        <w:spacing w:before="0"/>
        <w:jc w:val="center"/>
        <w:rPr>
          <w:rStyle w:val="2"/>
          <w:rFonts w:eastAsiaTheme="majorEastAsia"/>
          <w:sz w:val="32"/>
          <w:szCs w:val="32"/>
        </w:rPr>
      </w:pPr>
    </w:p>
    <w:p w:rsidR="00175A27" w:rsidRPr="00175A27" w:rsidRDefault="00F15DBF" w:rsidP="0071539C">
      <w:pPr>
        <w:pStyle w:val="1"/>
        <w:spacing w:before="0"/>
        <w:jc w:val="center"/>
        <w:rPr>
          <w:rStyle w:val="2"/>
          <w:rFonts w:eastAsiaTheme="majorEastAsia"/>
          <w:sz w:val="32"/>
          <w:szCs w:val="32"/>
        </w:rPr>
      </w:pPr>
      <w:r>
        <w:rPr>
          <w:rStyle w:val="2"/>
          <w:rFonts w:eastAsiaTheme="majorEastAsia"/>
          <w:sz w:val="32"/>
          <w:szCs w:val="32"/>
        </w:rPr>
        <w:t>Отчёт по реализации</w:t>
      </w:r>
      <w:r w:rsidR="00175A27" w:rsidRPr="00175A27">
        <w:rPr>
          <w:rStyle w:val="2"/>
          <w:rFonts w:eastAsiaTheme="majorEastAsia"/>
          <w:sz w:val="32"/>
          <w:szCs w:val="32"/>
        </w:rPr>
        <w:t xml:space="preserve"> </w:t>
      </w:r>
      <w:proofErr w:type="spellStart"/>
      <w:r>
        <w:rPr>
          <w:rStyle w:val="2"/>
          <w:rFonts w:eastAsiaTheme="majorEastAsia"/>
          <w:sz w:val="32"/>
          <w:szCs w:val="32"/>
        </w:rPr>
        <w:t>а</w:t>
      </w:r>
      <w:r w:rsidR="00175A27" w:rsidRPr="00175A27">
        <w:rPr>
          <w:rStyle w:val="2"/>
          <w:rFonts w:eastAsiaTheme="majorEastAsia"/>
          <w:sz w:val="32"/>
          <w:szCs w:val="32"/>
        </w:rPr>
        <w:t>нтирисковых</w:t>
      </w:r>
      <w:proofErr w:type="spellEnd"/>
      <w:r>
        <w:rPr>
          <w:rStyle w:val="2"/>
          <w:rFonts w:eastAsiaTheme="majorEastAsia"/>
          <w:sz w:val="32"/>
          <w:szCs w:val="32"/>
        </w:rPr>
        <w:t xml:space="preserve"> Дорожных карт</w:t>
      </w:r>
      <w:r w:rsidR="00175A27" w:rsidRPr="00175A27">
        <w:rPr>
          <w:rStyle w:val="2"/>
          <w:rFonts w:eastAsiaTheme="majorEastAsia"/>
          <w:sz w:val="32"/>
          <w:szCs w:val="32"/>
        </w:rPr>
        <w:t xml:space="preserve"> </w:t>
      </w:r>
    </w:p>
    <w:p w:rsidR="00175A27" w:rsidRPr="00175A27" w:rsidRDefault="00175A27" w:rsidP="00175A27">
      <w:pPr>
        <w:pStyle w:val="1"/>
        <w:spacing w:before="0"/>
        <w:jc w:val="center"/>
        <w:rPr>
          <w:rStyle w:val="2"/>
          <w:rFonts w:eastAsiaTheme="majorEastAsia"/>
          <w:sz w:val="32"/>
          <w:szCs w:val="32"/>
        </w:rPr>
      </w:pPr>
      <w:r w:rsidRPr="00175A27">
        <w:rPr>
          <w:rStyle w:val="2"/>
          <w:rFonts w:eastAsiaTheme="majorEastAsia"/>
          <w:sz w:val="32"/>
          <w:szCs w:val="32"/>
        </w:rPr>
        <w:t>по направлению «Дефицит педагогических кадров»</w:t>
      </w:r>
    </w:p>
    <w:p w:rsidR="00175A27" w:rsidRPr="00175A27" w:rsidRDefault="00175A27" w:rsidP="00175A27">
      <w:pPr>
        <w:rPr>
          <w:rFonts w:ascii="Times New Roman" w:hAnsi="Times New Roman"/>
        </w:rPr>
      </w:pPr>
    </w:p>
    <w:tbl>
      <w:tblPr>
        <w:tblOverlap w:val="never"/>
        <w:tblW w:w="14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2080"/>
        <w:gridCol w:w="2173"/>
        <w:gridCol w:w="2268"/>
        <w:gridCol w:w="2409"/>
        <w:gridCol w:w="3240"/>
      </w:tblGrid>
      <w:tr w:rsidR="00C44C09" w:rsidRPr="00175A27" w:rsidTr="0071539C">
        <w:trPr>
          <w:trHeight w:hRule="exact" w:val="76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>
            <w:pPr>
              <w:ind w:left="142" w:right="272"/>
              <w:rPr>
                <w:rFonts w:ascii="Times New Roman" w:hAnsi="Times New Roman"/>
                <w:b/>
                <w:sz w:val="28"/>
                <w:szCs w:val="28"/>
              </w:rPr>
            </w:pPr>
            <w:r w:rsidRPr="00175A27"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>
            <w:pPr>
              <w:ind w:left="133" w:right="288"/>
              <w:rPr>
                <w:rFonts w:ascii="Times New Roman" w:hAnsi="Times New Roman"/>
                <w:b/>
                <w:sz w:val="28"/>
                <w:szCs w:val="28"/>
              </w:rPr>
            </w:pPr>
            <w:r w:rsidRPr="00175A27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>
            <w:pPr>
              <w:ind w:left="44" w:right="153"/>
              <w:rPr>
                <w:rFonts w:ascii="Times New Roman" w:hAnsi="Times New Roman"/>
                <w:b/>
                <w:sz w:val="28"/>
                <w:szCs w:val="28"/>
              </w:rPr>
            </w:pPr>
            <w:r w:rsidRPr="00175A2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C44C09" w:rsidRPr="00175A27" w:rsidRDefault="00C44C09">
            <w:pPr>
              <w:ind w:left="44" w:right="153"/>
              <w:rPr>
                <w:rFonts w:ascii="Times New Roman" w:hAnsi="Times New Roman"/>
                <w:b/>
                <w:sz w:val="28"/>
                <w:szCs w:val="28"/>
              </w:rPr>
            </w:pPr>
            <w:r w:rsidRPr="00175A27"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 w:rsidP="0071539C">
            <w:pPr>
              <w:ind w:left="109" w:righ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75A2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>
            <w:pPr>
              <w:ind w:left="131" w:right="147"/>
              <w:rPr>
                <w:rFonts w:ascii="Times New Roman" w:hAnsi="Times New Roman"/>
                <w:b/>
                <w:sz w:val="28"/>
                <w:szCs w:val="28"/>
              </w:rPr>
            </w:pPr>
            <w:r w:rsidRPr="00175A27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C09" w:rsidRDefault="00C44C09">
            <w:pPr>
              <w:ind w:left="131" w:right="14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Отчёт </w:t>
            </w:r>
          </w:p>
          <w:p w:rsidR="00C44C09" w:rsidRPr="00175A27" w:rsidRDefault="00C44C09">
            <w:pPr>
              <w:ind w:left="131" w:right="14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(ссылка)</w:t>
            </w:r>
          </w:p>
        </w:tc>
      </w:tr>
      <w:tr w:rsidR="00C44C09" w:rsidRPr="00175A27" w:rsidTr="0071539C">
        <w:trPr>
          <w:trHeight w:hRule="exact" w:val="1693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 w:rsidP="00C47C58">
            <w:pPr>
              <w:tabs>
                <w:tab w:val="left" w:pos="2268"/>
              </w:tabs>
              <w:ind w:right="119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t>Проанализировать педагогический состав школы для выявления кадрового дефицита, спрогнозировать потребность школы в учителях-предметниках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>
            <w:pPr>
              <w:ind w:left="133" w:right="288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t xml:space="preserve">Анализ педагогического состава школа, с указанием количества преподаваемых часов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>
            <w:pPr>
              <w:ind w:left="44" w:right="153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>
            <w:pPr>
              <w:ind w:left="109" w:right="196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>
            <w:pPr>
              <w:ind w:left="131" w:right="147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C09" w:rsidRPr="00175A27" w:rsidRDefault="00C44C09">
            <w:pPr>
              <w:ind w:left="131" w:right="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5" w:history="1">
              <w:r w:rsidR="00510DAC" w:rsidRPr="00223B75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https://disk.yandex.ru/i/lN58bUDoJZTG2Q</w:t>
              </w:r>
            </w:hyperlink>
            <w:r w:rsidR="00510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44C09" w:rsidRPr="00175A27" w:rsidTr="0071539C">
        <w:trPr>
          <w:trHeight w:val="2002"/>
          <w:jc w:val="center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09" w:rsidRPr="00175A27" w:rsidRDefault="00C44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>
            <w:pPr>
              <w:ind w:left="133" w:right="288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t>Составление предварительной нагрузки на 2021-2022 учебный год</w:t>
            </w:r>
            <w:bookmarkStart w:id="0" w:name="_GoBack"/>
            <w:bookmarkEnd w:id="0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>
            <w:pPr>
              <w:ind w:left="44" w:right="153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t>Март-апрель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>
            <w:pPr>
              <w:ind w:left="109" w:right="196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>
            <w:pPr>
              <w:ind w:left="131" w:right="147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t>Учителя, руководители ШМО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C09" w:rsidRPr="00175A27" w:rsidRDefault="0071539C">
            <w:pPr>
              <w:ind w:left="131" w:right="147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510DAC" w:rsidRPr="00223B75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https://disk.yandex.ru/i/3Ymy57jCZycTOw</w:t>
              </w:r>
            </w:hyperlink>
            <w:r w:rsidR="00510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44C09" w:rsidRPr="00175A27" w:rsidTr="0071539C">
        <w:trPr>
          <w:trHeight w:hRule="exact" w:val="554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 w:rsidP="00C47C58">
            <w:pPr>
              <w:tabs>
                <w:tab w:val="left" w:pos="0"/>
              </w:tabs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lastRenderedPageBreak/>
              <w:t>Составить заявку на получение дополнительного профессионального образования педагогов школы.</w:t>
            </w:r>
          </w:p>
          <w:p w:rsidR="00C44C09" w:rsidRPr="00175A27" w:rsidRDefault="00C44C09" w:rsidP="00C47C58">
            <w:pPr>
              <w:tabs>
                <w:tab w:val="left" w:pos="0"/>
                <w:tab w:val="left" w:pos="2353"/>
              </w:tabs>
              <w:ind w:right="1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t xml:space="preserve">Организовать профессиональную переподготовку учителей с целью устранения дефицита в педагогических кадрах.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>
            <w:pPr>
              <w:ind w:left="133" w:right="288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t xml:space="preserve">Составление  заявки, плана-графика переподготовки педагогических работников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>
            <w:pPr>
              <w:ind w:left="44" w:right="153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t>май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>
            <w:pPr>
              <w:ind w:left="109" w:right="196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>
            <w:pPr>
              <w:ind w:left="131" w:right="147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C09" w:rsidRPr="00175A27" w:rsidRDefault="0071539C">
            <w:pPr>
              <w:ind w:left="131" w:right="147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510DAC" w:rsidRPr="00223B75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https://disk.yandex.ru/i/-gSFrmYtPEC0qQ</w:t>
              </w:r>
            </w:hyperlink>
            <w:r w:rsidR="00510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44C09" w:rsidRPr="00175A27" w:rsidTr="0071539C">
        <w:trPr>
          <w:trHeight w:hRule="exact" w:val="185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C09" w:rsidRPr="00175A27" w:rsidRDefault="00C44C09">
            <w:pPr>
              <w:tabs>
                <w:tab w:val="left" w:pos="240"/>
              </w:tabs>
              <w:ind w:left="174" w:right="1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t>Привлечение молодых специалистов.</w:t>
            </w:r>
          </w:p>
          <w:p w:rsidR="00C44C09" w:rsidRPr="00175A27" w:rsidRDefault="00C44C09">
            <w:pPr>
              <w:tabs>
                <w:tab w:val="left" w:pos="240"/>
              </w:tabs>
              <w:ind w:left="174" w:right="1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DAC" w:rsidRDefault="00C44C09">
            <w:pPr>
              <w:ind w:left="133" w:right="288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t xml:space="preserve">Выставление на сайт ОО заявки о </w:t>
            </w:r>
            <w:r w:rsidR="00510DAC">
              <w:rPr>
                <w:rFonts w:ascii="Times New Roman" w:hAnsi="Times New Roman"/>
                <w:sz w:val="28"/>
                <w:szCs w:val="28"/>
              </w:rPr>
              <w:t>требуемых вакансиях</w:t>
            </w:r>
          </w:p>
          <w:p w:rsidR="00C44C09" w:rsidRPr="00175A27" w:rsidRDefault="00C44C09">
            <w:pPr>
              <w:ind w:left="133" w:right="2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>
            <w:pPr>
              <w:ind w:left="44" w:right="153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t>Май-июнь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>
            <w:pPr>
              <w:ind w:left="109" w:right="196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C09" w:rsidRPr="00175A27" w:rsidRDefault="00C44C09">
            <w:pPr>
              <w:ind w:left="131" w:right="147"/>
              <w:rPr>
                <w:rFonts w:ascii="Times New Roman" w:hAnsi="Times New Roman"/>
                <w:sz w:val="28"/>
                <w:szCs w:val="28"/>
              </w:rPr>
            </w:pPr>
            <w:r w:rsidRPr="00175A27">
              <w:rPr>
                <w:rFonts w:ascii="Times New Roman" w:hAnsi="Times New Roman"/>
                <w:sz w:val="28"/>
                <w:szCs w:val="28"/>
              </w:rPr>
              <w:t>Ответственный за сайт ОО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C09" w:rsidRDefault="00510DAC">
            <w:pPr>
              <w:ind w:left="131" w:right="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перераспределении нагрузки на 2021-2022 учебный год</w:t>
            </w:r>
          </w:p>
          <w:p w:rsidR="00510DAC" w:rsidRPr="00175A27" w:rsidRDefault="0071539C">
            <w:pPr>
              <w:ind w:left="131" w:right="147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724106" w:rsidRPr="009C49D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https://disk.yandex.ru/d/FMWjWlAyofVq3g</w:t>
              </w:r>
            </w:hyperlink>
            <w:r w:rsidR="00724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75A27" w:rsidRPr="00175A27" w:rsidRDefault="00175A27" w:rsidP="00175A27">
      <w:pPr>
        <w:rPr>
          <w:rFonts w:ascii="Times New Roman" w:hAnsi="Times New Roman"/>
          <w:sz w:val="2"/>
          <w:szCs w:val="2"/>
        </w:rPr>
      </w:pPr>
    </w:p>
    <w:p w:rsidR="00175A27" w:rsidRPr="00175A27" w:rsidRDefault="00175A27" w:rsidP="00175A27">
      <w:pPr>
        <w:rPr>
          <w:rFonts w:ascii="Times New Roman" w:hAnsi="Times New Roman"/>
          <w:sz w:val="2"/>
          <w:szCs w:val="2"/>
        </w:rPr>
      </w:pPr>
    </w:p>
    <w:p w:rsidR="00175A27" w:rsidRPr="00175A27" w:rsidRDefault="00175A27" w:rsidP="00175A27">
      <w:pPr>
        <w:rPr>
          <w:rFonts w:ascii="Times New Roman" w:hAnsi="Times New Roman"/>
          <w:sz w:val="2"/>
          <w:szCs w:val="2"/>
        </w:rPr>
      </w:pPr>
    </w:p>
    <w:p w:rsidR="006645FB" w:rsidRDefault="006645FB">
      <w:pPr>
        <w:rPr>
          <w:rFonts w:ascii="Times New Roman" w:hAnsi="Times New Roman"/>
        </w:rPr>
      </w:pPr>
    </w:p>
    <w:p w:rsidR="00927E49" w:rsidRPr="00927E49" w:rsidRDefault="00927E49" w:rsidP="00927E49">
      <w:pPr>
        <w:rPr>
          <w:rFonts w:ascii="Times New Roman" w:hAnsi="Times New Roman"/>
          <w:sz w:val="28"/>
          <w:szCs w:val="28"/>
        </w:rPr>
      </w:pPr>
      <w:r w:rsidRPr="00927E49">
        <w:rPr>
          <w:rFonts w:ascii="Times New Roman" w:hAnsi="Times New Roman"/>
          <w:sz w:val="28"/>
          <w:szCs w:val="28"/>
        </w:rPr>
        <w:t xml:space="preserve">Директор   МБОУ </w:t>
      </w:r>
      <w:proofErr w:type="gramStart"/>
      <w:r w:rsidRPr="00927E49">
        <w:rPr>
          <w:rFonts w:ascii="Times New Roman" w:hAnsi="Times New Roman"/>
          <w:sz w:val="28"/>
          <w:szCs w:val="28"/>
        </w:rPr>
        <w:t>Калининской</w:t>
      </w:r>
      <w:proofErr w:type="gramEnd"/>
      <w:r w:rsidRPr="00927E49">
        <w:rPr>
          <w:rFonts w:ascii="Times New Roman" w:hAnsi="Times New Roman"/>
          <w:sz w:val="28"/>
          <w:szCs w:val="28"/>
        </w:rPr>
        <w:t xml:space="preserve"> СОШ </w:t>
      </w:r>
    </w:p>
    <w:p w:rsidR="00927E49" w:rsidRPr="00927E49" w:rsidRDefault="00927E49" w:rsidP="00927E49">
      <w:pPr>
        <w:rPr>
          <w:rFonts w:ascii="Times New Roman" w:hAnsi="Times New Roman"/>
          <w:sz w:val="28"/>
          <w:szCs w:val="28"/>
        </w:rPr>
      </w:pPr>
      <w:r w:rsidRPr="00927E49">
        <w:rPr>
          <w:rFonts w:ascii="Times New Roman" w:hAnsi="Times New Roman"/>
          <w:sz w:val="28"/>
          <w:szCs w:val="28"/>
        </w:rPr>
        <w:t>Цимлянского района Ростовской области                                                                  Н.Н.Капканов.</w:t>
      </w:r>
    </w:p>
    <w:p w:rsidR="00927E49" w:rsidRPr="00927E49" w:rsidRDefault="00927E49">
      <w:pPr>
        <w:rPr>
          <w:rFonts w:ascii="Times New Roman" w:hAnsi="Times New Roman"/>
          <w:sz w:val="28"/>
          <w:szCs w:val="28"/>
        </w:rPr>
      </w:pPr>
    </w:p>
    <w:sectPr w:rsidR="00927E49" w:rsidRPr="00927E49" w:rsidSect="00175A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30"/>
    <w:rsid w:val="00175A27"/>
    <w:rsid w:val="003E6F30"/>
    <w:rsid w:val="00510DAC"/>
    <w:rsid w:val="006645FB"/>
    <w:rsid w:val="0071539C"/>
    <w:rsid w:val="00724106"/>
    <w:rsid w:val="00927E49"/>
    <w:rsid w:val="00BE6EEA"/>
    <w:rsid w:val="00C44C09"/>
    <w:rsid w:val="00C47C58"/>
    <w:rsid w:val="00F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27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75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A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">
    <w:name w:val="Основной текст (2)"/>
    <w:basedOn w:val="a0"/>
    <w:rsid w:val="00175A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510D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9C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27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75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A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">
    <w:name w:val="Основной текст (2)"/>
    <w:basedOn w:val="a0"/>
    <w:rsid w:val="00175A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510D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9C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FMWjWlAyofVq3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-gSFrmYtPEC0q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3Ymy57jCZycTOw" TargetMode="External"/><Relationship Id="rId5" Type="http://schemas.openxmlformats.org/officeDocument/2006/relationships/hyperlink" Target="https://disk.yandex.ru/i/lN58bUDoJZTG2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Kapkanov</cp:lastModifiedBy>
  <cp:revision>13</cp:revision>
  <cp:lastPrinted>2021-09-20T10:42:00Z</cp:lastPrinted>
  <dcterms:created xsi:type="dcterms:W3CDTF">2021-09-18T11:54:00Z</dcterms:created>
  <dcterms:modified xsi:type="dcterms:W3CDTF">2021-09-20T10:45:00Z</dcterms:modified>
</cp:coreProperties>
</file>